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FA" w:rsidRDefault="006A423F">
      <w:pPr>
        <w:rPr>
          <w:b/>
          <w:i/>
          <w:sz w:val="44"/>
          <w:szCs w:val="44"/>
          <w:u w:val="single"/>
        </w:rPr>
      </w:pPr>
      <w:r>
        <w:rPr>
          <w:noProof/>
        </w:rPr>
        <w:drawing>
          <wp:anchor distT="0" distB="0" distL="114300" distR="114300" simplePos="0" relativeHeight="251658240" behindDoc="0" locked="0" layoutInCell="1" allowOverlap="1">
            <wp:simplePos x="0" y="0"/>
            <wp:positionH relativeFrom="margin">
              <wp:posOffset>-190500</wp:posOffset>
            </wp:positionH>
            <wp:positionV relativeFrom="margin">
              <wp:posOffset>-714375</wp:posOffset>
            </wp:positionV>
            <wp:extent cx="2647950" cy="2276475"/>
            <wp:effectExtent l="19050" t="0" r="0" b="0"/>
            <wp:wrapSquare wrapText="bothSides"/>
            <wp:docPr id="1" name="Picture 1" descr="C:\Users\kgeorge\AppData\Local\Microsoft\Windows\Temporary Internet Files\Content.Outlook\HDA6VF8V\safetycone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eorge\AppData\Local\Microsoft\Windows\Temporary Internet Files\Content.Outlook\HDA6VF8V\safetyconesam.jpg"/>
                    <pic:cNvPicPr>
                      <a:picLocks noChangeAspect="1" noChangeArrowheads="1"/>
                    </pic:cNvPicPr>
                  </pic:nvPicPr>
                  <pic:blipFill>
                    <a:blip r:embed="rId5" cstate="print"/>
                    <a:srcRect/>
                    <a:stretch>
                      <a:fillRect/>
                    </a:stretch>
                  </pic:blipFill>
                  <pic:spPr bwMode="auto">
                    <a:xfrm>
                      <a:off x="0" y="0"/>
                      <a:ext cx="2647950" cy="2276475"/>
                    </a:xfrm>
                    <a:prstGeom prst="rect">
                      <a:avLst/>
                    </a:prstGeom>
                    <a:noFill/>
                    <a:ln w="9525">
                      <a:noFill/>
                      <a:miter lim="800000"/>
                      <a:headEnd/>
                      <a:tailEnd/>
                    </a:ln>
                  </pic:spPr>
                </pic:pic>
              </a:graphicData>
            </a:graphic>
          </wp:anchor>
        </w:drawing>
      </w:r>
      <w:r w:rsidR="00BE0709">
        <w:tab/>
      </w:r>
      <w:r w:rsidR="009F4319">
        <w:t xml:space="preserve">            </w:t>
      </w:r>
      <w:r w:rsidR="00AA521F">
        <w:t xml:space="preserve">        </w:t>
      </w:r>
      <w:r w:rsidR="009F4319">
        <w:t xml:space="preserve">  </w:t>
      </w:r>
      <w:r w:rsidR="00BE0709" w:rsidRPr="00BE0709">
        <w:rPr>
          <w:b/>
          <w:i/>
          <w:sz w:val="44"/>
          <w:szCs w:val="44"/>
          <w:u w:val="single"/>
        </w:rPr>
        <w:t>SAFETY FIRST</w:t>
      </w:r>
    </w:p>
    <w:p w:rsidR="00BE0709" w:rsidRDefault="00BE0709"/>
    <w:p w:rsidR="00BE0709" w:rsidRPr="00025302" w:rsidRDefault="00F97663" w:rsidP="00BE0709">
      <w:pPr>
        <w:spacing w:after="0" w:line="240" w:lineRule="auto"/>
        <w:jc w:val="center"/>
        <w:rPr>
          <w:rFonts w:ascii="Copperplate Gothic Bold" w:hAnsi="Copperplate Gothic Bold"/>
          <w:sz w:val="32"/>
          <w:szCs w:val="32"/>
        </w:rPr>
      </w:pPr>
      <w:r w:rsidRPr="00025302">
        <w:rPr>
          <w:rFonts w:ascii="Copperplate Gothic Bold" w:hAnsi="Copperplate Gothic Bold"/>
          <w:sz w:val="32"/>
          <w:szCs w:val="32"/>
        </w:rPr>
        <w:t>PERRY TOWNSHIP SCHOOLS</w:t>
      </w:r>
    </w:p>
    <w:p w:rsidR="00BE0709" w:rsidRPr="00BE0709" w:rsidRDefault="00C02240" w:rsidP="00BE0709">
      <w:pPr>
        <w:spacing w:after="0" w:line="240" w:lineRule="auto"/>
        <w:jc w:val="center"/>
        <w:rPr>
          <w:sz w:val="32"/>
          <w:szCs w:val="32"/>
        </w:rPr>
      </w:pPr>
      <w:r>
        <w:rPr>
          <w:sz w:val="32"/>
          <w:szCs w:val="32"/>
        </w:rPr>
        <w:t xml:space="preserve">EMPLOYEE </w:t>
      </w:r>
      <w:r w:rsidR="00BE0709" w:rsidRPr="00BE0709">
        <w:rPr>
          <w:sz w:val="32"/>
          <w:szCs w:val="32"/>
        </w:rPr>
        <w:t>SAFETY NEWSLETTER</w:t>
      </w:r>
    </w:p>
    <w:p w:rsidR="00BE0709" w:rsidRDefault="00B354E3" w:rsidP="00BE0709">
      <w:pPr>
        <w:spacing w:after="0" w:line="240" w:lineRule="auto"/>
        <w:jc w:val="center"/>
        <w:rPr>
          <w:sz w:val="32"/>
          <w:szCs w:val="32"/>
        </w:rPr>
      </w:pPr>
      <w:r>
        <w:rPr>
          <w:sz w:val="32"/>
          <w:szCs w:val="32"/>
        </w:rPr>
        <w:t>JANUARY 2018</w:t>
      </w:r>
    </w:p>
    <w:p w:rsidR="00363B1B" w:rsidRDefault="00363B1B" w:rsidP="00363B1B">
      <w:pPr>
        <w:spacing w:after="0" w:line="240" w:lineRule="auto"/>
        <w:jc w:val="center"/>
        <w:outlineLvl w:val="1"/>
        <w:rPr>
          <w:rFonts w:eastAsia="Times New Roman" w:cs="Tahoma"/>
          <w:b/>
          <w:bCs/>
          <w:color w:val="666644"/>
          <w:kern w:val="36"/>
        </w:rPr>
      </w:pPr>
    </w:p>
    <w:p w:rsidR="00363B1B" w:rsidRPr="00363B1B" w:rsidRDefault="00363B1B" w:rsidP="00363B1B">
      <w:pPr>
        <w:spacing w:after="0" w:line="240" w:lineRule="auto"/>
        <w:jc w:val="center"/>
        <w:outlineLvl w:val="1"/>
        <w:rPr>
          <w:rFonts w:eastAsia="Times New Roman" w:cs="Tahoma"/>
          <w:b/>
          <w:bCs/>
          <w:color w:val="666644"/>
          <w:kern w:val="36"/>
        </w:rPr>
      </w:pPr>
      <w:r w:rsidRPr="00363B1B">
        <w:rPr>
          <w:rFonts w:eastAsia="Times New Roman" w:cs="Tahoma"/>
          <w:b/>
          <w:bCs/>
          <w:color w:val="666644"/>
          <w:kern w:val="36"/>
        </w:rPr>
        <w:t>WALKING SAFELY ON ICE</w:t>
      </w:r>
    </w:p>
    <w:p w:rsidR="00363B1B" w:rsidRPr="00363B1B" w:rsidRDefault="00363B1B" w:rsidP="00363B1B">
      <w:pPr>
        <w:spacing w:after="240" w:line="240" w:lineRule="auto"/>
        <w:jc w:val="both"/>
        <w:rPr>
          <w:rFonts w:eastAsia="Times New Roman" w:cs="Arial"/>
          <w:color w:val="000000"/>
        </w:rPr>
      </w:pPr>
      <w:r w:rsidRPr="00363B1B">
        <w:rPr>
          <w:rFonts w:eastAsia="Times New Roman" w:cs="Arial"/>
          <w:color w:val="000000"/>
        </w:rPr>
        <w:t>Walking to and from parking lots at work during the winter requires special attention to avoid slipping and falling. Slips and falls are some of the most frequent types of injuries that the Employee Safety Committee sees — especially during the winter months.</w:t>
      </w:r>
    </w:p>
    <w:p w:rsidR="00363B1B" w:rsidRPr="00363B1B" w:rsidRDefault="00363B1B" w:rsidP="00363B1B">
      <w:pPr>
        <w:spacing w:after="240" w:line="240" w:lineRule="auto"/>
        <w:jc w:val="both"/>
        <w:rPr>
          <w:rFonts w:eastAsia="Times New Roman" w:cs="Arial"/>
          <w:color w:val="000000"/>
        </w:rPr>
      </w:pPr>
      <w:r w:rsidRPr="00363B1B">
        <w:rPr>
          <w:rFonts w:eastAsia="Times New Roman" w:cs="Arial"/>
          <w:color w:val="000000"/>
        </w:rPr>
        <w:t xml:space="preserve">No matter how well the snow and ice is removed from parking lots or sidewalks, </w:t>
      </w:r>
      <w:r w:rsidR="005453A8">
        <w:rPr>
          <w:rFonts w:eastAsia="Times New Roman" w:cs="Arial"/>
          <w:color w:val="000000"/>
        </w:rPr>
        <w:t>we</w:t>
      </w:r>
      <w:r w:rsidRPr="00363B1B">
        <w:rPr>
          <w:rFonts w:eastAsia="Times New Roman" w:cs="Arial"/>
          <w:color w:val="000000"/>
        </w:rPr>
        <w:t xml:space="preserve"> will still encounter slippery surfaces when walking outdoors in the winter.</w:t>
      </w:r>
      <w:r w:rsidR="00632141">
        <w:rPr>
          <w:rFonts w:eastAsia="Times New Roman" w:cs="Arial"/>
          <w:color w:val="000000"/>
        </w:rPr>
        <w:t xml:space="preserve"> </w:t>
      </w:r>
      <w:r w:rsidRPr="00363B1B">
        <w:rPr>
          <w:rFonts w:eastAsia="Times New Roman" w:cs="Arial"/>
          <w:color w:val="000000"/>
        </w:rPr>
        <w:t xml:space="preserve"> It is important for everyone to be constantly aware of these dangers and to learn to walk safely on ice and slippery surfaces.</w:t>
      </w:r>
    </w:p>
    <w:p w:rsidR="00363B1B" w:rsidRPr="00363B1B" w:rsidRDefault="00363B1B" w:rsidP="00363B1B">
      <w:pPr>
        <w:spacing w:after="240" w:line="240" w:lineRule="auto"/>
        <w:jc w:val="both"/>
        <w:rPr>
          <w:rFonts w:eastAsia="Times New Roman" w:cs="Arial"/>
          <w:color w:val="000000"/>
        </w:rPr>
      </w:pPr>
      <w:r w:rsidRPr="00363B1B">
        <w:rPr>
          <w:rFonts w:eastAsia="Times New Roman" w:cs="Arial"/>
          <w:color w:val="000000"/>
        </w:rPr>
        <w:t>Please review these</w:t>
      </w:r>
      <w:r w:rsidRPr="00363B1B">
        <w:rPr>
          <w:rFonts w:eastAsia="Times New Roman" w:cs="Arial"/>
          <w:color w:val="000000"/>
        </w:rPr>
        <w:t xml:space="preserve"> safety tips:</w:t>
      </w:r>
    </w:p>
    <w:p w:rsidR="00363B1B" w:rsidRPr="00363B1B" w:rsidRDefault="00363B1B" w:rsidP="00363B1B">
      <w:pPr>
        <w:spacing w:after="0" w:line="240" w:lineRule="auto"/>
        <w:outlineLvl w:val="1"/>
        <w:rPr>
          <w:rFonts w:eastAsia="Times New Roman" w:cs="Tahoma"/>
          <w:color w:val="666644"/>
        </w:rPr>
      </w:pPr>
      <w:r w:rsidRPr="00363B1B">
        <w:rPr>
          <w:rFonts w:eastAsia="Times New Roman" w:cs="Tahoma"/>
          <w:color w:val="666644"/>
        </w:rPr>
        <w:t>Walking Over Ice</w:t>
      </w:r>
    </w:p>
    <w:p w:rsidR="00363B1B" w:rsidRPr="00363B1B" w:rsidRDefault="00363B1B" w:rsidP="00363B1B">
      <w:pPr>
        <w:numPr>
          <w:ilvl w:val="0"/>
          <w:numId w:val="5"/>
        </w:numPr>
        <w:spacing w:after="0" w:line="240" w:lineRule="auto"/>
        <w:rPr>
          <w:rFonts w:eastAsia="Times New Roman" w:cs="Arial"/>
          <w:color w:val="000000"/>
        </w:rPr>
      </w:pPr>
      <w:r w:rsidRPr="00363B1B">
        <w:rPr>
          <w:rFonts w:eastAsia="Times New Roman" w:cs="Arial"/>
          <w:color w:val="000000"/>
        </w:rPr>
        <w:t xml:space="preserve">In cold temperatures, approach with caution and assume that all wet, dark areas on pavements are slippery and icy. </w:t>
      </w:r>
      <w:r w:rsidR="00632141">
        <w:rPr>
          <w:rFonts w:eastAsia="Times New Roman" w:cs="Arial"/>
          <w:color w:val="000000"/>
        </w:rPr>
        <w:t xml:space="preserve"> </w:t>
      </w:r>
      <w:r w:rsidRPr="00363B1B">
        <w:rPr>
          <w:rFonts w:eastAsia="Times New Roman" w:cs="Arial"/>
          <w:color w:val="000000"/>
        </w:rPr>
        <w:t xml:space="preserve">Dew or water vapor can freeze on cold surfaces, forming an extra-thin, nearly invisible layer of ice that can look like a wet spot on the pavement. </w:t>
      </w:r>
    </w:p>
    <w:p w:rsidR="00363B1B" w:rsidRPr="00363B1B" w:rsidRDefault="00363B1B" w:rsidP="00363B1B">
      <w:pPr>
        <w:numPr>
          <w:ilvl w:val="0"/>
          <w:numId w:val="5"/>
        </w:numPr>
        <w:spacing w:after="0" w:line="240" w:lineRule="auto"/>
        <w:rPr>
          <w:rFonts w:eastAsia="Times New Roman" w:cs="Arial"/>
          <w:color w:val="000000"/>
        </w:rPr>
      </w:pPr>
      <w:r w:rsidRPr="00363B1B">
        <w:rPr>
          <w:rFonts w:eastAsia="Times New Roman" w:cs="Arial"/>
          <w:color w:val="000000"/>
        </w:rPr>
        <w:t>Walk in designated walkways as much as possible.</w:t>
      </w:r>
      <w:r w:rsidR="00632141">
        <w:rPr>
          <w:rFonts w:eastAsia="Times New Roman" w:cs="Arial"/>
          <w:color w:val="000000"/>
        </w:rPr>
        <w:t xml:space="preserve"> </w:t>
      </w:r>
      <w:r w:rsidRPr="00363B1B">
        <w:rPr>
          <w:rFonts w:eastAsia="Times New Roman" w:cs="Arial"/>
          <w:color w:val="000000"/>
        </w:rPr>
        <w:t xml:space="preserve"> Taking shortcuts over snow piles and other frozen areas can be hazardous. Look ahead when you walk; a snow- or ice-covered sidewalk or driveway, especially if on a hill, may require travel along its grassy edge for traction. </w:t>
      </w:r>
    </w:p>
    <w:p w:rsidR="00363B1B" w:rsidRPr="00363B1B" w:rsidRDefault="00363B1B" w:rsidP="00363B1B">
      <w:pPr>
        <w:pStyle w:val="ListParagraph"/>
        <w:numPr>
          <w:ilvl w:val="0"/>
          <w:numId w:val="9"/>
        </w:numPr>
        <w:spacing w:after="0" w:line="240" w:lineRule="auto"/>
        <w:rPr>
          <w:rFonts w:eastAsia="Times New Roman" w:cs="Arial"/>
          <w:color w:val="000000"/>
        </w:rPr>
      </w:pPr>
      <w:r w:rsidRPr="00363B1B">
        <w:rPr>
          <w:rFonts w:eastAsia="Times New Roman" w:cs="Arial"/>
          <w:color w:val="000000"/>
        </w:rPr>
        <w:t xml:space="preserve">If you must walk in the street, walk against the flow of traffic, as close to the curb as you can. </w:t>
      </w:r>
    </w:p>
    <w:p w:rsidR="00363B1B" w:rsidRPr="00363B1B" w:rsidRDefault="00363B1B" w:rsidP="00363B1B">
      <w:pPr>
        <w:pStyle w:val="ListParagraph"/>
        <w:numPr>
          <w:ilvl w:val="0"/>
          <w:numId w:val="9"/>
        </w:numPr>
        <w:spacing w:after="0" w:line="240" w:lineRule="auto"/>
        <w:rPr>
          <w:rFonts w:eastAsia="Times New Roman" w:cs="Arial"/>
          <w:color w:val="000000"/>
        </w:rPr>
      </w:pPr>
      <w:r w:rsidRPr="00363B1B">
        <w:rPr>
          <w:rFonts w:eastAsia="Times New Roman" w:cs="Arial"/>
          <w:color w:val="000000"/>
        </w:rPr>
        <w:t>Taking shortcuts through areas where snow and ice removal is not feasible can be hazardous. Try to avoid straying from the beaten path.</w:t>
      </w:r>
    </w:p>
    <w:p w:rsidR="00363B1B" w:rsidRPr="00363B1B" w:rsidRDefault="00363B1B" w:rsidP="00363B1B">
      <w:pPr>
        <w:numPr>
          <w:ilvl w:val="0"/>
          <w:numId w:val="6"/>
        </w:numPr>
        <w:spacing w:after="0" w:line="240" w:lineRule="auto"/>
        <w:rPr>
          <w:rFonts w:eastAsia="Times New Roman" w:cs="Arial"/>
          <w:color w:val="000000"/>
        </w:rPr>
      </w:pPr>
      <w:r w:rsidRPr="00363B1B">
        <w:rPr>
          <w:rFonts w:eastAsia="Times New Roman" w:cs="Arial"/>
          <w:color w:val="000000"/>
        </w:rPr>
        <w:t xml:space="preserve">Point your feet out slightly like a penguin!  Spreading your feet out slightly </w:t>
      </w:r>
      <w:r w:rsidRPr="00363B1B">
        <w:rPr>
          <w:rFonts w:eastAsia="Times New Roman" w:cs="Arial"/>
          <w:noProof/>
          <w:color w:val="000000"/>
        </w:rPr>
        <w:drawing>
          <wp:inline distT="0" distB="0" distL="0" distR="0" wp14:anchorId="0C6B472E" wp14:editId="0A965973">
            <wp:extent cx="800100" cy="888111"/>
            <wp:effectExtent l="0" t="0" r="0" b="7620"/>
            <wp:docPr id="3" name="Picture 3" descr="https://fpm-www3.fpm.wisc.edu/safety/occupationalhealth/Portals/0/images/penguin_w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pm-www3.fpm.wisc.edu/safety/occupationalhealth/Portals/0/images/penguin_wal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88111"/>
                    </a:xfrm>
                    <a:prstGeom prst="rect">
                      <a:avLst/>
                    </a:prstGeom>
                    <a:noFill/>
                    <a:ln>
                      <a:noFill/>
                    </a:ln>
                  </pic:spPr>
                </pic:pic>
              </a:graphicData>
            </a:graphic>
          </wp:inline>
        </w:drawing>
      </w:r>
      <w:r w:rsidRPr="00363B1B">
        <w:rPr>
          <w:rFonts w:eastAsia="Times New Roman" w:cs="Arial"/>
          <w:color w:val="000000"/>
        </w:rPr>
        <w:t xml:space="preserve">while walking on ice increases your center of gravity. </w:t>
      </w:r>
    </w:p>
    <w:p w:rsidR="00363B1B" w:rsidRPr="00363B1B" w:rsidRDefault="00363B1B" w:rsidP="00363B1B">
      <w:pPr>
        <w:numPr>
          <w:ilvl w:val="0"/>
          <w:numId w:val="6"/>
        </w:numPr>
        <w:spacing w:after="100" w:afterAutospacing="1" w:line="240" w:lineRule="auto"/>
        <w:rPr>
          <w:rFonts w:eastAsia="Times New Roman" w:cs="Arial"/>
          <w:color w:val="000000"/>
        </w:rPr>
      </w:pPr>
      <w:r w:rsidRPr="00363B1B">
        <w:rPr>
          <w:rFonts w:eastAsia="Times New Roman" w:cs="Arial"/>
          <w:color w:val="000000"/>
        </w:rPr>
        <w:t xml:space="preserve">Bend slightly and walk flat-footed with your center of gravity directly over the feet as much as possible. </w:t>
      </w:r>
    </w:p>
    <w:p w:rsidR="00363B1B" w:rsidRPr="00363B1B" w:rsidRDefault="00363B1B" w:rsidP="00363B1B">
      <w:pPr>
        <w:numPr>
          <w:ilvl w:val="0"/>
          <w:numId w:val="6"/>
        </w:numPr>
        <w:spacing w:after="0" w:line="240" w:lineRule="auto"/>
        <w:rPr>
          <w:rFonts w:eastAsia="Times New Roman" w:cs="Arial"/>
          <w:color w:val="000000"/>
        </w:rPr>
      </w:pPr>
      <w:r w:rsidRPr="00363B1B">
        <w:rPr>
          <w:rFonts w:eastAsia="Times New Roman" w:cs="Arial"/>
          <w:color w:val="000000"/>
        </w:rPr>
        <w:t xml:space="preserve">Extend your arms out to your sides to maintain balance. Beware if you are carrying a heavy backpack or other load—your sense of balance will be off. </w:t>
      </w:r>
    </w:p>
    <w:p w:rsidR="00363B1B" w:rsidRPr="00363B1B" w:rsidRDefault="00363B1B" w:rsidP="00363B1B">
      <w:pPr>
        <w:pStyle w:val="ListParagraph"/>
        <w:numPr>
          <w:ilvl w:val="0"/>
          <w:numId w:val="10"/>
        </w:numPr>
        <w:spacing w:after="0" w:line="240" w:lineRule="auto"/>
        <w:rPr>
          <w:rFonts w:eastAsia="Times New Roman" w:cs="Arial"/>
          <w:color w:val="000000"/>
        </w:rPr>
      </w:pPr>
      <w:r w:rsidRPr="00363B1B">
        <w:rPr>
          <w:rFonts w:eastAsia="Times New Roman" w:cs="Arial"/>
          <w:color w:val="000000"/>
        </w:rPr>
        <w:t>If you must carry a load, try not to carry too much; leave your hands and arms free to balance yourself.</w:t>
      </w:r>
    </w:p>
    <w:p w:rsidR="00363B1B" w:rsidRPr="00363B1B" w:rsidRDefault="00363B1B" w:rsidP="00363B1B">
      <w:pPr>
        <w:numPr>
          <w:ilvl w:val="0"/>
          <w:numId w:val="6"/>
        </w:numPr>
        <w:spacing w:after="0" w:line="240" w:lineRule="auto"/>
        <w:rPr>
          <w:rFonts w:eastAsia="Times New Roman" w:cs="Arial"/>
          <w:color w:val="000000"/>
        </w:rPr>
      </w:pPr>
      <w:r w:rsidRPr="00363B1B">
        <w:rPr>
          <w:rFonts w:eastAsia="Times New Roman" w:cs="Arial"/>
          <w:color w:val="000000"/>
        </w:rPr>
        <w:t xml:space="preserve">Keep your hands out of your pockets. Hands in your pockets while walking decreases your center of gravity and balance. </w:t>
      </w:r>
      <w:r w:rsidR="00632141">
        <w:rPr>
          <w:rFonts w:eastAsia="Times New Roman" w:cs="Arial"/>
          <w:color w:val="000000"/>
        </w:rPr>
        <w:t xml:space="preserve"> </w:t>
      </w:r>
      <w:bookmarkStart w:id="0" w:name="_GoBack"/>
      <w:bookmarkEnd w:id="0"/>
      <w:r w:rsidRPr="00363B1B">
        <w:rPr>
          <w:rFonts w:eastAsia="Times New Roman" w:cs="Arial"/>
          <w:color w:val="000000"/>
        </w:rPr>
        <w:t xml:space="preserve">You can help break your fall with your hands free if you do start to slip. </w:t>
      </w:r>
    </w:p>
    <w:p w:rsidR="00363B1B" w:rsidRPr="00363B1B" w:rsidRDefault="00363B1B" w:rsidP="00363B1B">
      <w:pPr>
        <w:numPr>
          <w:ilvl w:val="0"/>
          <w:numId w:val="6"/>
        </w:numPr>
        <w:spacing w:after="100" w:afterAutospacing="1" w:line="240" w:lineRule="auto"/>
        <w:rPr>
          <w:rFonts w:eastAsia="Times New Roman" w:cs="Arial"/>
          <w:color w:val="000000"/>
        </w:rPr>
      </w:pPr>
      <w:r w:rsidRPr="00363B1B">
        <w:rPr>
          <w:rFonts w:eastAsia="Times New Roman" w:cs="Arial"/>
          <w:color w:val="000000"/>
        </w:rPr>
        <w:lastRenderedPageBreak/>
        <w:t xml:space="preserve">Watch where you are stepping and </w:t>
      </w:r>
      <w:r w:rsidRPr="00363B1B">
        <w:rPr>
          <w:rFonts w:eastAsia="Times New Roman" w:cs="Arial"/>
          <w:b/>
          <w:bCs/>
          <w:color w:val="000000"/>
        </w:rPr>
        <w:t>GO S-L-O-W-L-</w:t>
      </w:r>
      <w:proofErr w:type="gramStart"/>
      <w:r w:rsidRPr="00363B1B">
        <w:rPr>
          <w:rFonts w:eastAsia="Times New Roman" w:cs="Arial"/>
          <w:b/>
          <w:bCs/>
          <w:color w:val="000000"/>
        </w:rPr>
        <w:t>Y !!</w:t>
      </w:r>
      <w:proofErr w:type="gramEnd"/>
      <w:r w:rsidRPr="00363B1B">
        <w:rPr>
          <w:rFonts w:eastAsia="Times New Roman" w:cs="Arial"/>
          <w:color w:val="000000"/>
        </w:rPr>
        <w:t xml:space="preserve"> This will help your reaction time to changes in traction. </w:t>
      </w:r>
    </w:p>
    <w:p w:rsidR="00363B1B" w:rsidRPr="00363B1B" w:rsidRDefault="00363B1B" w:rsidP="00363B1B">
      <w:pPr>
        <w:numPr>
          <w:ilvl w:val="0"/>
          <w:numId w:val="6"/>
        </w:numPr>
        <w:spacing w:after="100" w:afterAutospacing="1" w:line="240" w:lineRule="auto"/>
        <w:rPr>
          <w:rFonts w:eastAsia="Times New Roman" w:cs="Arial"/>
          <w:color w:val="000000"/>
        </w:rPr>
      </w:pPr>
      <w:r w:rsidRPr="00363B1B">
        <w:rPr>
          <w:rFonts w:eastAsia="Times New Roman" w:cs="Arial"/>
          <w:color w:val="000000"/>
        </w:rPr>
        <w:t xml:space="preserve">When walking on steps, always use the hand railings and plant your feet firmly on each step. </w:t>
      </w:r>
    </w:p>
    <w:p w:rsidR="00363B1B" w:rsidRPr="00363B1B" w:rsidRDefault="00363B1B" w:rsidP="00363B1B">
      <w:pPr>
        <w:numPr>
          <w:ilvl w:val="0"/>
          <w:numId w:val="6"/>
        </w:numPr>
        <w:spacing w:after="100" w:afterAutospacing="1" w:line="240" w:lineRule="auto"/>
        <w:rPr>
          <w:rFonts w:eastAsia="Times New Roman" w:cs="Arial"/>
          <w:color w:val="000000"/>
        </w:rPr>
      </w:pPr>
      <w:r w:rsidRPr="00363B1B">
        <w:rPr>
          <w:rFonts w:eastAsia="Times New Roman" w:cs="Arial"/>
          <w:color w:val="000000"/>
        </w:rPr>
        <w:t xml:space="preserve">Use special care when entering and exiting vehicles; use the vehicle for support. </w:t>
      </w:r>
    </w:p>
    <w:p w:rsidR="00363B1B" w:rsidRPr="00363B1B" w:rsidRDefault="00363B1B" w:rsidP="00363B1B">
      <w:pPr>
        <w:numPr>
          <w:ilvl w:val="0"/>
          <w:numId w:val="6"/>
        </w:numPr>
        <w:spacing w:after="100" w:afterAutospacing="1" w:line="240" w:lineRule="auto"/>
        <w:rPr>
          <w:rFonts w:eastAsia="Times New Roman" w:cs="Arial"/>
          <w:color w:val="000000"/>
        </w:rPr>
      </w:pPr>
      <w:r w:rsidRPr="00363B1B">
        <w:rPr>
          <w:rFonts w:eastAsia="Times New Roman" w:cs="Arial"/>
          <w:color w:val="000000"/>
        </w:rPr>
        <w:t xml:space="preserve">Take short steps or shuffle for stability. It also helps to stop occasionally to break momentum. </w:t>
      </w:r>
    </w:p>
    <w:p w:rsidR="00363B1B" w:rsidRPr="00363B1B" w:rsidRDefault="00363B1B" w:rsidP="00363B1B">
      <w:pPr>
        <w:spacing w:after="0" w:line="240" w:lineRule="auto"/>
        <w:outlineLvl w:val="1"/>
        <w:rPr>
          <w:rFonts w:eastAsia="Times New Roman" w:cs="Tahoma"/>
          <w:color w:val="666644"/>
        </w:rPr>
      </w:pPr>
      <w:r w:rsidRPr="00363B1B">
        <w:rPr>
          <w:rFonts w:eastAsia="Times New Roman" w:cs="Tahoma"/>
          <w:color w:val="666644"/>
        </w:rPr>
        <w:t>Choosing Appropriate Clothing</w:t>
      </w:r>
    </w:p>
    <w:p w:rsidR="00363B1B" w:rsidRPr="00363B1B" w:rsidRDefault="00363B1B" w:rsidP="00363B1B">
      <w:pPr>
        <w:numPr>
          <w:ilvl w:val="0"/>
          <w:numId w:val="4"/>
        </w:numPr>
        <w:spacing w:after="0" w:line="240" w:lineRule="auto"/>
        <w:rPr>
          <w:rFonts w:eastAsia="Times New Roman" w:cs="Arial"/>
          <w:color w:val="000000"/>
        </w:rPr>
      </w:pPr>
      <w:r w:rsidRPr="00363B1B">
        <w:rPr>
          <w:rFonts w:eastAsia="Times New Roman" w:cs="Arial"/>
          <w:color w:val="000000"/>
        </w:rPr>
        <w:t xml:space="preserve">During bad weather, avoid boots or shoes with smooth soles and heels, such as plastic and leather soles. Instead, wear shoes or boots that provide traction on snow and ice; boots made of non-slip rubber or neoprene with grooved soles are best. </w:t>
      </w:r>
    </w:p>
    <w:p w:rsidR="00363B1B" w:rsidRPr="00363B1B" w:rsidRDefault="00363B1B" w:rsidP="00363B1B">
      <w:pPr>
        <w:numPr>
          <w:ilvl w:val="0"/>
          <w:numId w:val="4"/>
        </w:numPr>
        <w:spacing w:after="100" w:afterAutospacing="1" w:line="240" w:lineRule="auto"/>
        <w:rPr>
          <w:rFonts w:eastAsia="Times New Roman" w:cs="Arial"/>
          <w:color w:val="000000"/>
        </w:rPr>
      </w:pPr>
      <w:r w:rsidRPr="00363B1B">
        <w:rPr>
          <w:rFonts w:eastAsia="Times New Roman" w:cs="Arial"/>
          <w:color w:val="000000"/>
        </w:rPr>
        <w:t xml:space="preserve">Wear a heavy, bulky coat that will cushion you if you should fall. </w:t>
      </w:r>
    </w:p>
    <w:p w:rsidR="00363B1B" w:rsidRPr="00363B1B" w:rsidRDefault="00363B1B" w:rsidP="00363B1B">
      <w:pPr>
        <w:numPr>
          <w:ilvl w:val="0"/>
          <w:numId w:val="4"/>
        </w:numPr>
        <w:spacing w:after="100" w:afterAutospacing="1" w:line="240" w:lineRule="auto"/>
        <w:rPr>
          <w:rFonts w:eastAsia="Times New Roman" w:cs="Arial"/>
          <w:color w:val="000000"/>
        </w:rPr>
      </w:pPr>
      <w:r w:rsidRPr="00363B1B">
        <w:rPr>
          <w:rFonts w:eastAsia="Times New Roman" w:cs="Arial"/>
          <w:color w:val="000000"/>
        </w:rPr>
        <w:t xml:space="preserve">Wear a bright scarf or hat or reflective gear so drivers can see you. </w:t>
      </w:r>
    </w:p>
    <w:p w:rsidR="00363B1B" w:rsidRPr="00363B1B" w:rsidRDefault="00363B1B" w:rsidP="00363B1B">
      <w:pPr>
        <w:numPr>
          <w:ilvl w:val="0"/>
          <w:numId w:val="4"/>
        </w:numPr>
        <w:spacing w:after="100" w:afterAutospacing="1" w:line="240" w:lineRule="auto"/>
        <w:rPr>
          <w:rFonts w:eastAsia="Times New Roman" w:cs="Arial"/>
          <w:color w:val="000000"/>
        </w:rPr>
      </w:pPr>
      <w:r w:rsidRPr="00363B1B">
        <w:rPr>
          <w:rFonts w:eastAsia="Times New Roman" w:cs="Arial"/>
          <w:color w:val="000000"/>
        </w:rPr>
        <w:t xml:space="preserve">Keep warm, but make sure you can hear what's going on around you. </w:t>
      </w:r>
    </w:p>
    <w:p w:rsidR="00363B1B" w:rsidRPr="00363B1B" w:rsidRDefault="00363B1B" w:rsidP="00363B1B">
      <w:pPr>
        <w:numPr>
          <w:ilvl w:val="0"/>
          <w:numId w:val="4"/>
        </w:numPr>
        <w:spacing w:after="100" w:afterAutospacing="1" w:line="240" w:lineRule="auto"/>
        <w:rPr>
          <w:rFonts w:eastAsia="Times New Roman" w:cs="Arial"/>
          <w:color w:val="000000"/>
        </w:rPr>
      </w:pPr>
      <w:r w:rsidRPr="00363B1B">
        <w:rPr>
          <w:rFonts w:eastAsia="Times New Roman" w:cs="Arial"/>
          <w:color w:val="000000"/>
        </w:rPr>
        <w:t xml:space="preserve">During the day, wear sunglasses to help you see better and avoid hazards. </w:t>
      </w:r>
    </w:p>
    <w:p w:rsidR="00363B1B" w:rsidRPr="00363B1B" w:rsidRDefault="00363B1B" w:rsidP="00363B1B">
      <w:pPr>
        <w:numPr>
          <w:ilvl w:val="0"/>
          <w:numId w:val="4"/>
        </w:numPr>
        <w:spacing w:after="100" w:afterAutospacing="1" w:line="240" w:lineRule="auto"/>
        <w:rPr>
          <w:rFonts w:eastAsia="Times New Roman" w:cs="Arial"/>
          <w:color w:val="000000"/>
        </w:rPr>
      </w:pPr>
      <w:r w:rsidRPr="00363B1B">
        <w:rPr>
          <w:rFonts w:eastAsia="Times New Roman" w:cs="Arial"/>
          <w:color w:val="000000"/>
        </w:rPr>
        <w:t xml:space="preserve">Whatever you wear, make sure it doesn't block your vision or make it hard for you to hear traffic. </w:t>
      </w:r>
    </w:p>
    <w:p w:rsidR="00363B1B" w:rsidRPr="00363B1B" w:rsidRDefault="00363B1B" w:rsidP="00363B1B">
      <w:pPr>
        <w:spacing w:after="0" w:line="240" w:lineRule="auto"/>
        <w:outlineLvl w:val="1"/>
        <w:rPr>
          <w:rFonts w:eastAsia="Times New Roman" w:cs="Tahoma"/>
          <w:color w:val="666644"/>
        </w:rPr>
      </w:pPr>
      <w:r w:rsidRPr="00363B1B">
        <w:rPr>
          <w:rFonts w:eastAsia="Times New Roman" w:cs="Tahoma"/>
          <w:color w:val="666644"/>
        </w:rPr>
        <w:t>Indoor Safety</w:t>
      </w:r>
    </w:p>
    <w:p w:rsidR="00363B1B" w:rsidRPr="00363B1B" w:rsidRDefault="00363B1B" w:rsidP="00363B1B">
      <w:pPr>
        <w:spacing w:after="0" w:line="240" w:lineRule="auto"/>
        <w:jc w:val="both"/>
        <w:rPr>
          <w:rFonts w:eastAsia="Times New Roman" w:cs="Arial"/>
          <w:color w:val="000000"/>
        </w:rPr>
      </w:pPr>
      <w:r w:rsidRPr="00363B1B">
        <w:rPr>
          <w:rFonts w:eastAsia="Times New Roman" w:cs="Arial"/>
          <w:color w:val="000000"/>
        </w:rPr>
        <w:t>Walking over slippery floor can be just as dangerous as walking over ice! Keep these tips in mind if you are entering a building:</w:t>
      </w:r>
    </w:p>
    <w:p w:rsidR="00363B1B" w:rsidRPr="00363B1B" w:rsidRDefault="00363B1B" w:rsidP="00363B1B">
      <w:pPr>
        <w:numPr>
          <w:ilvl w:val="0"/>
          <w:numId w:val="7"/>
        </w:numPr>
        <w:spacing w:after="100" w:afterAutospacing="1" w:line="240" w:lineRule="auto"/>
        <w:rPr>
          <w:rFonts w:eastAsia="Times New Roman" w:cs="Arial"/>
          <w:color w:val="000000"/>
        </w:rPr>
      </w:pPr>
      <w:r w:rsidRPr="00363B1B">
        <w:rPr>
          <w:rFonts w:eastAsia="Times New Roman" w:cs="Arial"/>
          <w:color w:val="000000"/>
        </w:rPr>
        <w:t xml:space="preserve">Remove as much snow and water from your boots as you can. Water from melting ice on the floor can lead to slippery conditions. </w:t>
      </w:r>
    </w:p>
    <w:p w:rsidR="00363B1B" w:rsidRPr="00363B1B" w:rsidRDefault="00363B1B" w:rsidP="00363B1B">
      <w:pPr>
        <w:numPr>
          <w:ilvl w:val="0"/>
          <w:numId w:val="7"/>
        </w:numPr>
        <w:spacing w:after="100" w:afterAutospacing="1" w:line="240" w:lineRule="auto"/>
        <w:rPr>
          <w:rFonts w:eastAsia="Times New Roman" w:cs="Arial"/>
          <w:color w:val="000000"/>
        </w:rPr>
      </w:pPr>
      <w:r w:rsidRPr="00363B1B">
        <w:rPr>
          <w:rFonts w:eastAsia="Times New Roman" w:cs="Arial"/>
          <w:color w:val="000000"/>
        </w:rPr>
        <w:t xml:space="preserve">Notice that floors and stairs may be wet and slippery—walk carefully especially by outer doors. </w:t>
      </w:r>
    </w:p>
    <w:p w:rsidR="00363B1B" w:rsidRPr="00363B1B" w:rsidRDefault="00363B1B" w:rsidP="00363B1B">
      <w:pPr>
        <w:spacing w:after="0" w:line="240" w:lineRule="auto"/>
        <w:outlineLvl w:val="1"/>
        <w:rPr>
          <w:rFonts w:eastAsia="Times New Roman" w:cs="Tahoma"/>
          <w:color w:val="666644"/>
        </w:rPr>
      </w:pPr>
      <w:r w:rsidRPr="00363B1B">
        <w:rPr>
          <w:rFonts w:eastAsia="Times New Roman" w:cs="Tahoma"/>
          <w:color w:val="666644"/>
        </w:rPr>
        <w:t>If You Should Fall</w:t>
      </w:r>
    </w:p>
    <w:p w:rsidR="00363B1B" w:rsidRPr="00363B1B" w:rsidRDefault="00363B1B" w:rsidP="00363B1B">
      <w:pPr>
        <w:numPr>
          <w:ilvl w:val="0"/>
          <w:numId w:val="8"/>
        </w:numPr>
        <w:spacing w:after="0" w:line="240" w:lineRule="auto"/>
        <w:rPr>
          <w:rFonts w:eastAsia="Times New Roman" w:cs="Arial"/>
          <w:color w:val="000000"/>
        </w:rPr>
      </w:pPr>
      <w:r w:rsidRPr="00363B1B">
        <w:rPr>
          <w:rFonts w:eastAsia="Times New Roman" w:cs="Arial"/>
          <w:color w:val="000000"/>
        </w:rPr>
        <w:t xml:space="preserve">Try to avoid landing on your knees, wrists, or spine. Try to fall on a fleshy part of your body, such as your side. Wearing thick clothing can help prevent injury to the bony parts of your body. </w:t>
      </w:r>
    </w:p>
    <w:p w:rsidR="005453A8" w:rsidRPr="005453A8" w:rsidRDefault="00363B1B" w:rsidP="00405A47">
      <w:pPr>
        <w:numPr>
          <w:ilvl w:val="0"/>
          <w:numId w:val="8"/>
        </w:numPr>
        <w:spacing w:after="0" w:afterAutospacing="1" w:line="240" w:lineRule="auto"/>
      </w:pPr>
      <w:r w:rsidRPr="005453A8">
        <w:rPr>
          <w:rFonts w:eastAsia="Times New Roman" w:cs="Arial"/>
          <w:color w:val="000000"/>
        </w:rPr>
        <w:t xml:space="preserve">Try to relax your muscles if you fall. You'll injure yourself less if you are relaxed. </w:t>
      </w:r>
    </w:p>
    <w:p w:rsidR="006C460D" w:rsidRPr="00363B1B" w:rsidRDefault="00363B1B" w:rsidP="00405A47">
      <w:pPr>
        <w:numPr>
          <w:ilvl w:val="0"/>
          <w:numId w:val="8"/>
        </w:numPr>
        <w:spacing w:after="0" w:afterAutospacing="1" w:line="240" w:lineRule="auto"/>
      </w:pPr>
      <w:r w:rsidRPr="005453A8">
        <w:rPr>
          <w:rFonts w:eastAsia="Times New Roman" w:cs="Arial"/>
          <w:color w:val="000000"/>
        </w:rPr>
        <w:t>If you fall backward, make a conscious effort to tuck your chin so your head won't hit the ground with</w:t>
      </w:r>
      <w:r w:rsidR="005453A8" w:rsidRPr="005453A8">
        <w:rPr>
          <w:rFonts w:eastAsia="Times New Roman" w:cs="Arial"/>
          <w:color w:val="000000"/>
        </w:rPr>
        <w:t xml:space="preserve"> full force.</w:t>
      </w:r>
    </w:p>
    <w:p w:rsidR="00B354E3" w:rsidRPr="00363B1B" w:rsidRDefault="00B354E3" w:rsidP="00B354E3">
      <w:pPr>
        <w:spacing w:after="0" w:line="240" w:lineRule="auto"/>
        <w:rPr>
          <w:b/>
          <w:u w:val="single"/>
        </w:rPr>
      </w:pPr>
      <w:r w:rsidRPr="00363B1B">
        <w:rPr>
          <w:b/>
          <w:u w:val="single"/>
        </w:rPr>
        <w:t>EMPLOYEE ACCIDENTS IN NOVEMBER</w:t>
      </w:r>
      <w:r w:rsidR="00363B1B">
        <w:rPr>
          <w:b/>
          <w:u w:val="single"/>
        </w:rPr>
        <w:t xml:space="preserve"> AND DECEMBER</w:t>
      </w:r>
    </w:p>
    <w:p w:rsidR="00B354E3" w:rsidRPr="00363B1B" w:rsidRDefault="00B354E3" w:rsidP="00B354E3">
      <w:pPr>
        <w:pStyle w:val="ListParagraph"/>
        <w:numPr>
          <w:ilvl w:val="0"/>
          <w:numId w:val="2"/>
        </w:numPr>
        <w:spacing w:after="0" w:line="240" w:lineRule="auto"/>
      </w:pPr>
      <w:r w:rsidRPr="00363B1B">
        <w:t xml:space="preserve">A student threw a plastic container which struck an employee on the head.  </w:t>
      </w:r>
    </w:p>
    <w:p w:rsidR="00B354E3" w:rsidRPr="00363B1B" w:rsidRDefault="00B354E3" w:rsidP="00B354E3">
      <w:pPr>
        <w:pStyle w:val="ListParagraph"/>
        <w:numPr>
          <w:ilvl w:val="0"/>
          <w:numId w:val="2"/>
        </w:numPr>
        <w:spacing w:after="0" w:line="240" w:lineRule="auto"/>
      </w:pPr>
      <w:r w:rsidRPr="00363B1B">
        <w:t>A student jammed a chair into an employee’s foot causing injury to her foot and toes.</w:t>
      </w:r>
    </w:p>
    <w:p w:rsidR="00B354E3" w:rsidRPr="00363B1B" w:rsidRDefault="00B354E3" w:rsidP="00B354E3">
      <w:pPr>
        <w:pStyle w:val="ListParagraph"/>
        <w:numPr>
          <w:ilvl w:val="0"/>
          <w:numId w:val="2"/>
        </w:numPr>
        <w:spacing w:after="0" w:line="240" w:lineRule="auto"/>
      </w:pPr>
      <w:r w:rsidRPr="00363B1B">
        <w:t>An employee punctured her finger while removing a rubber band from a group of pencils.</w:t>
      </w:r>
    </w:p>
    <w:p w:rsidR="00B354E3" w:rsidRPr="00363B1B" w:rsidRDefault="00B354E3" w:rsidP="00B354E3">
      <w:pPr>
        <w:pStyle w:val="ListParagraph"/>
        <w:numPr>
          <w:ilvl w:val="0"/>
          <w:numId w:val="2"/>
        </w:numPr>
        <w:spacing w:after="0" w:line="240" w:lineRule="auto"/>
      </w:pPr>
      <w:r w:rsidRPr="00363B1B">
        <w:t xml:space="preserve">An employee exerted too much force while removing an oil filter and </w:t>
      </w:r>
      <w:r w:rsidR="00A41DAD">
        <w:t>injured his arm.</w:t>
      </w:r>
    </w:p>
    <w:p w:rsidR="00B354E3" w:rsidRPr="00363B1B" w:rsidRDefault="00B354E3" w:rsidP="00B354E3">
      <w:pPr>
        <w:pStyle w:val="ListParagraph"/>
        <w:numPr>
          <w:ilvl w:val="0"/>
          <w:numId w:val="2"/>
        </w:numPr>
        <w:spacing w:after="0" w:line="240" w:lineRule="auto"/>
      </w:pPr>
      <w:r w:rsidRPr="00363B1B">
        <w:t>While transferring a student from a wheel chair to a chair, an employee injured her wrist.</w:t>
      </w:r>
    </w:p>
    <w:p w:rsidR="00B354E3" w:rsidRPr="00363B1B" w:rsidRDefault="00937203" w:rsidP="00B354E3">
      <w:pPr>
        <w:pStyle w:val="ListParagraph"/>
        <w:numPr>
          <w:ilvl w:val="0"/>
          <w:numId w:val="2"/>
        </w:numPr>
        <w:spacing w:after="0" w:line="240" w:lineRule="auto"/>
      </w:pPr>
      <w:r w:rsidRPr="00363B1B">
        <w:t>A hot liquid splashed onto an employee’s arms when she removed a pan from a microwave.</w:t>
      </w:r>
    </w:p>
    <w:p w:rsidR="00937203" w:rsidRPr="00363B1B" w:rsidRDefault="00937203" w:rsidP="00B354E3">
      <w:pPr>
        <w:pStyle w:val="ListParagraph"/>
        <w:numPr>
          <w:ilvl w:val="0"/>
          <w:numId w:val="2"/>
        </w:numPr>
        <w:spacing w:after="0" w:line="240" w:lineRule="auto"/>
      </w:pPr>
      <w:r w:rsidRPr="00363B1B">
        <w:t>An employee sustained a back injury from lifting a crate from the floor to a cart.</w:t>
      </w:r>
    </w:p>
    <w:p w:rsidR="00937203" w:rsidRPr="00363B1B" w:rsidRDefault="00937203" w:rsidP="00B354E3">
      <w:pPr>
        <w:pStyle w:val="ListParagraph"/>
        <w:numPr>
          <w:ilvl w:val="0"/>
          <w:numId w:val="2"/>
        </w:numPr>
        <w:spacing w:after="0" w:line="240" w:lineRule="auto"/>
      </w:pPr>
      <w:r w:rsidRPr="00363B1B">
        <w:t xml:space="preserve">An employee sustained a thumb injury while breaking </w:t>
      </w:r>
      <w:r w:rsidR="00A41DAD">
        <w:t xml:space="preserve">up </w:t>
      </w:r>
      <w:r w:rsidRPr="00363B1B">
        <w:t>an altercation between students.</w:t>
      </w:r>
    </w:p>
    <w:p w:rsidR="00937203" w:rsidRPr="00363B1B" w:rsidRDefault="00937203" w:rsidP="00B354E3">
      <w:pPr>
        <w:pStyle w:val="ListParagraph"/>
        <w:numPr>
          <w:ilvl w:val="0"/>
          <w:numId w:val="2"/>
        </w:numPr>
        <w:spacing w:after="0" w:line="240" w:lineRule="auto"/>
      </w:pPr>
      <w:r w:rsidRPr="00363B1B">
        <w:t>An employee grabbed a bus steering wheel awkwardly while turning and injured her shoulder.</w:t>
      </w:r>
    </w:p>
    <w:p w:rsidR="00937203" w:rsidRPr="00363B1B" w:rsidRDefault="00937203" w:rsidP="00B354E3">
      <w:pPr>
        <w:pStyle w:val="ListParagraph"/>
        <w:numPr>
          <w:ilvl w:val="0"/>
          <w:numId w:val="2"/>
        </w:numPr>
        <w:spacing w:after="0" w:line="240" w:lineRule="auto"/>
      </w:pPr>
      <w:r w:rsidRPr="00363B1B">
        <w:t>An employee</w:t>
      </w:r>
      <w:r w:rsidR="00A41DAD">
        <w:t xml:space="preserve"> suffered</w:t>
      </w:r>
      <w:r w:rsidRPr="00363B1B">
        <w:t xml:space="preserve"> a head injury while spotting a cheerleader doing a back flip.</w:t>
      </w:r>
    </w:p>
    <w:p w:rsidR="00937203" w:rsidRPr="00363B1B" w:rsidRDefault="00937203" w:rsidP="00B354E3">
      <w:pPr>
        <w:pStyle w:val="ListParagraph"/>
        <w:numPr>
          <w:ilvl w:val="0"/>
          <w:numId w:val="2"/>
        </w:numPr>
        <w:spacing w:after="0" w:line="240" w:lineRule="auto"/>
      </w:pPr>
      <w:r w:rsidRPr="00363B1B">
        <w:t xml:space="preserve">An employee </w:t>
      </w:r>
      <w:r w:rsidR="00A41DAD">
        <w:t>received</w:t>
      </w:r>
      <w:r w:rsidRPr="00363B1B">
        <w:t xml:space="preserve"> an eye injury when a student tried to stop a ball.</w:t>
      </w:r>
    </w:p>
    <w:p w:rsidR="00363B1B" w:rsidRDefault="00937203" w:rsidP="00363B1B">
      <w:pPr>
        <w:pStyle w:val="ListParagraph"/>
        <w:numPr>
          <w:ilvl w:val="0"/>
          <w:numId w:val="2"/>
        </w:numPr>
        <w:spacing w:after="0" w:line="240" w:lineRule="auto"/>
      </w:pPr>
      <w:r w:rsidRPr="00363B1B">
        <w:t>An employee injured his back while mopping a floor.</w:t>
      </w:r>
      <w:r w:rsidR="00363B1B">
        <w:t xml:space="preserve"> </w:t>
      </w:r>
    </w:p>
    <w:p w:rsidR="00937203" w:rsidRPr="00363B1B" w:rsidRDefault="00937203" w:rsidP="00363B1B">
      <w:pPr>
        <w:pStyle w:val="ListParagraph"/>
        <w:numPr>
          <w:ilvl w:val="0"/>
          <w:numId w:val="2"/>
        </w:numPr>
        <w:spacing w:after="0" w:line="240" w:lineRule="auto"/>
      </w:pPr>
      <w:r w:rsidRPr="00363B1B">
        <w:t>An employee hit his head on a broken door panel.</w:t>
      </w:r>
    </w:p>
    <w:p w:rsidR="00937203" w:rsidRPr="00363B1B" w:rsidRDefault="00937203" w:rsidP="00363B1B">
      <w:pPr>
        <w:pStyle w:val="ListParagraph"/>
        <w:numPr>
          <w:ilvl w:val="0"/>
          <w:numId w:val="2"/>
        </w:numPr>
        <w:spacing w:after="0" w:line="240" w:lineRule="auto"/>
      </w:pPr>
      <w:r w:rsidRPr="00363B1B">
        <w:t xml:space="preserve">A student scratched </w:t>
      </w:r>
      <w:r w:rsidR="00B947CC" w:rsidRPr="00363B1B">
        <w:t>an employee who was bringing the student into the building.</w:t>
      </w:r>
    </w:p>
    <w:p w:rsidR="00B947CC" w:rsidRPr="00363B1B" w:rsidRDefault="00B947CC" w:rsidP="00363B1B">
      <w:pPr>
        <w:pStyle w:val="ListParagraph"/>
        <w:numPr>
          <w:ilvl w:val="0"/>
          <w:numId w:val="2"/>
        </w:numPr>
        <w:spacing w:after="0" w:line="240" w:lineRule="auto"/>
      </w:pPr>
      <w:r w:rsidRPr="00363B1B">
        <w:t>While playing a team building game, an employee fell and sustained a knee injury.</w:t>
      </w:r>
    </w:p>
    <w:p w:rsidR="006F6FF9" w:rsidRPr="00363B1B" w:rsidRDefault="00B947CC" w:rsidP="00854B47">
      <w:pPr>
        <w:pStyle w:val="ListParagraph"/>
        <w:numPr>
          <w:ilvl w:val="0"/>
          <w:numId w:val="2"/>
        </w:numPr>
        <w:spacing w:after="0" w:line="240" w:lineRule="auto"/>
      </w:pPr>
      <w:r w:rsidRPr="00363B1B">
        <w:t>An employee cut her hand while putting dishes away.</w:t>
      </w:r>
    </w:p>
    <w:sectPr w:rsidR="006F6FF9" w:rsidRPr="00363B1B" w:rsidSect="00873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A61"/>
    <w:multiLevelType w:val="multilevel"/>
    <w:tmpl w:val="A2DAF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15A7B"/>
    <w:multiLevelType w:val="hybridMultilevel"/>
    <w:tmpl w:val="AD34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D13FF"/>
    <w:multiLevelType w:val="hybridMultilevel"/>
    <w:tmpl w:val="3A6C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86A19"/>
    <w:multiLevelType w:val="multilevel"/>
    <w:tmpl w:val="0E2A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40479"/>
    <w:multiLevelType w:val="hybridMultilevel"/>
    <w:tmpl w:val="C838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27A57"/>
    <w:multiLevelType w:val="multilevel"/>
    <w:tmpl w:val="5A4E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7221E"/>
    <w:multiLevelType w:val="hybridMultilevel"/>
    <w:tmpl w:val="0E6E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F74AE"/>
    <w:multiLevelType w:val="multilevel"/>
    <w:tmpl w:val="EBC4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BA25ED"/>
    <w:multiLevelType w:val="hybridMultilevel"/>
    <w:tmpl w:val="602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3F"/>
    <w:rsid w:val="00025302"/>
    <w:rsid w:val="000B7DEF"/>
    <w:rsid w:val="002122E9"/>
    <w:rsid w:val="00363B1B"/>
    <w:rsid w:val="005453A8"/>
    <w:rsid w:val="00632141"/>
    <w:rsid w:val="006A423F"/>
    <w:rsid w:val="006C460D"/>
    <w:rsid w:val="006F6FF9"/>
    <w:rsid w:val="008734FA"/>
    <w:rsid w:val="00937203"/>
    <w:rsid w:val="009F4319"/>
    <w:rsid w:val="00A068FC"/>
    <w:rsid w:val="00A41DAD"/>
    <w:rsid w:val="00AA521F"/>
    <w:rsid w:val="00B354E3"/>
    <w:rsid w:val="00B947CC"/>
    <w:rsid w:val="00BE0709"/>
    <w:rsid w:val="00C02240"/>
    <w:rsid w:val="00ED7B13"/>
    <w:rsid w:val="00F97663"/>
    <w:rsid w:val="00FC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1F7D"/>
  <w15:docId w15:val="{ECD27586-A347-4945-817C-DDFA8B40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23F"/>
    <w:rPr>
      <w:rFonts w:ascii="Tahoma" w:hAnsi="Tahoma" w:cs="Tahoma"/>
      <w:sz w:val="16"/>
      <w:szCs w:val="16"/>
    </w:rPr>
  </w:style>
  <w:style w:type="paragraph" w:styleId="ListParagraph">
    <w:name w:val="List Paragraph"/>
    <w:basedOn w:val="Normal"/>
    <w:uiPriority w:val="34"/>
    <w:qFormat/>
    <w:rsid w:val="006C460D"/>
    <w:pPr>
      <w:ind w:left="720"/>
      <w:contextualSpacing/>
    </w:pPr>
  </w:style>
  <w:style w:type="character" w:styleId="Hyperlink">
    <w:name w:val="Hyperlink"/>
    <w:basedOn w:val="DefaultParagraphFont"/>
    <w:uiPriority w:val="99"/>
    <w:unhideWhenUsed/>
    <w:rsid w:val="000B7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MSDPT</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KENNETH E GEORGE</cp:lastModifiedBy>
  <cp:revision>2</cp:revision>
  <cp:lastPrinted>2018-01-09T19:56:00Z</cp:lastPrinted>
  <dcterms:created xsi:type="dcterms:W3CDTF">2018-01-09T20:05:00Z</dcterms:created>
  <dcterms:modified xsi:type="dcterms:W3CDTF">2018-01-09T20:05:00Z</dcterms:modified>
</cp:coreProperties>
</file>