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E87A" w14:textId="57DBF953" w:rsidR="00B24F9B" w:rsidRDefault="00B24F9B" w:rsidP="004A2027">
      <w:r>
        <w:t xml:space="preserve">Title: </w:t>
      </w:r>
      <w:r w:rsidR="002F067A">
        <w:t>Huduma za Msimu wa Joto Z</w:t>
      </w:r>
      <w:r w:rsidR="002F067A" w:rsidRPr="002F067A">
        <w:t>inaanza Juni 9</w:t>
      </w:r>
    </w:p>
    <w:p w14:paraId="7785F440" w14:textId="0603A2B9" w:rsidR="00856455" w:rsidRPr="00856455" w:rsidRDefault="001B5E1A" w:rsidP="00D14FFE">
      <w:r>
        <w:t>Kuanzia Jumanne, Juni 9</w:t>
      </w:r>
      <w:r w:rsidR="00B857EF">
        <w:t xml:space="preserve"> 2020,</w:t>
      </w:r>
      <w:r>
        <w:t xml:space="preserve"> programu ya </w:t>
      </w:r>
      <w:r w:rsidRPr="001B5E1A">
        <w:t>usambazaji wa chakula cha majira ya joto</w:t>
      </w:r>
      <w:r>
        <w:t xml:space="preserve"> itaanza (Summer Servings)</w:t>
      </w:r>
      <w:r w:rsidR="00B857EF">
        <w:t xml:space="preserve">. </w:t>
      </w:r>
      <w:r w:rsidRPr="001B5E1A">
        <w:t>Idara ya Lishe ya Watoto itatoa milo Jumatatu hadi Ijumaa kwa nyakati na maeneo yaliyoorodheshwa hapo chini</w:t>
      </w:r>
      <w:r w:rsidR="004A2027">
        <w:t xml:space="preserve">. </w:t>
      </w:r>
      <w:r w:rsidRPr="001B5E1A">
        <w:t>Wanafunzi ambao wana miaka 18 na chini, bila kujali wanahudhuria shule gani, watapata milo miwili</w:t>
      </w:r>
      <w:r w:rsidR="004A2027">
        <w:t xml:space="preserve">: </w:t>
      </w:r>
      <w:r w:rsidRPr="001B5E1A">
        <w:t>chakula cha mchana kula siku hiyo hiyo na kiamsha kinywa kula siku iliyofuata</w:t>
      </w:r>
      <w:r w:rsidR="004A2027">
        <w:t>.</w:t>
      </w:r>
      <w:r>
        <w:t xml:space="preserve"> </w:t>
      </w:r>
      <w:r w:rsidR="00B71153">
        <w:rPr>
          <w:rFonts w:eastAsia="Times New Roman" w:cstheme="minorHAnsi"/>
          <w:color w:val="222222"/>
        </w:rPr>
        <w:t>T</w:t>
      </w:r>
      <w:r>
        <w:rPr>
          <w:rFonts w:eastAsia="Times New Roman" w:cstheme="minorHAnsi"/>
          <w:color w:val="222222"/>
        </w:rPr>
        <w:t>afadhali kumbuka eneo la Baxter YMCA</w:t>
      </w:r>
      <w:r w:rsidR="00B71153">
        <w:rPr>
          <w:rFonts w:eastAsia="Times New Roman" w:cstheme="minorHAnsi"/>
          <w:color w:val="222222"/>
        </w:rPr>
        <w:t xml:space="preserve"> tuu</w:t>
      </w:r>
      <w:r>
        <w:rPr>
          <w:rFonts w:eastAsia="Times New Roman" w:cstheme="minorHAnsi"/>
          <w:color w:val="222222"/>
        </w:rPr>
        <w:t xml:space="preserve"> litasambaza kiamsha</w:t>
      </w:r>
      <w:r w:rsidRPr="001B5E1A">
        <w:rPr>
          <w:rFonts w:eastAsia="Times New Roman" w:cstheme="minorHAnsi"/>
          <w:color w:val="222222"/>
        </w:rPr>
        <w:t xml:space="preserve"> kinywa tofauti na chakula cha mchana, lakini huduma ya kiamsha kinywa cha YMCA haitaanza hadi Jumatano, Juni 10</w:t>
      </w:r>
      <w:r w:rsidRPr="00B71153">
        <w:rPr>
          <w:rFonts w:eastAsia="Times New Roman" w:cstheme="minorHAnsi"/>
          <w:color w:val="222222"/>
        </w:rPr>
        <w:t>.</w:t>
      </w:r>
      <w:r w:rsidR="004A2027">
        <w:t xml:space="preserve"> </w:t>
      </w:r>
      <w:r>
        <w:t xml:space="preserve">programu ya </w:t>
      </w:r>
      <w:r w:rsidRPr="001B5E1A">
        <w:t>usambazaji wa chakula cha majira ya joto</w:t>
      </w:r>
      <w:r>
        <w:t xml:space="preserve"> itaanza (Summer Servings)</w:t>
      </w:r>
      <w:r w:rsidRPr="001B5E1A">
        <w:t xml:space="preserve"> unamalizika Ijumaa</w:t>
      </w:r>
      <w:r w:rsidR="00697A1B">
        <w:t>, July 17, 2020.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3011"/>
      </w:tblGrid>
      <w:tr w:rsidR="00856455" w:rsidRPr="00856455" w14:paraId="63798701" w14:textId="77777777" w:rsidTr="00792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305C" w14:textId="4A3F38E5" w:rsidR="00856455" w:rsidRPr="00856455" w:rsidRDefault="00792AE9" w:rsidP="00792AE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Summer Servings: June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July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3608" w14:textId="2EA3C023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856455" w:rsidRPr="00856455" w14:paraId="19D11D2B" w14:textId="77777777" w:rsidTr="00856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10BF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Southport High School</w:t>
            </w:r>
          </w:p>
          <w:p w14:paraId="69B851FD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971 East Banta Road</w:t>
            </w:r>
          </w:p>
          <w:p w14:paraId="5F2E589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  46227</w:t>
            </w:r>
          </w:p>
          <w:p w14:paraId="100A42A0" w14:textId="424AC19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11:30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–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A17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Perry Meridian High School</w:t>
            </w:r>
          </w:p>
          <w:p w14:paraId="5100DB3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401 W. Meridian School Road</w:t>
            </w:r>
          </w:p>
          <w:p w14:paraId="28E6EBC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46217</w:t>
            </w:r>
          </w:p>
          <w:p w14:paraId="3DEF20FB" w14:textId="1863440E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1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183AC1EC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C84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Baxter YMCA</w:t>
            </w:r>
          </w:p>
          <w:p w14:paraId="1706F99F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7900 S. Shelby Street</w:t>
            </w:r>
          </w:p>
          <w:p w14:paraId="01A30F5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  46227</w:t>
            </w:r>
          </w:p>
          <w:p w14:paraId="679080DA" w14:textId="17EA1129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Br</w:t>
            </w:r>
            <w:r w:rsidR="00792AE9">
              <w:rPr>
                <w:rFonts w:ascii="Calibri" w:eastAsia="Times New Roman" w:hAnsi="Calibri" w:cs="Calibri"/>
                <w:color w:val="000000"/>
              </w:rPr>
              <w:t>eak</w:t>
            </w:r>
            <w:r w:rsidRPr="00856455">
              <w:rPr>
                <w:rFonts w:ascii="Calibri" w:eastAsia="Times New Roman" w:hAnsi="Calibri" w:cs="Calibri"/>
                <w:color w:val="000000"/>
              </w:rPr>
              <w:t>f</w:t>
            </w:r>
            <w:r w:rsidR="00792AE9">
              <w:rPr>
                <w:rFonts w:ascii="Calibri" w:eastAsia="Times New Roman" w:hAnsi="Calibri" w:cs="Calibri"/>
                <w:color w:val="000000"/>
              </w:rPr>
              <w:t>a</w:t>
            </w:r>
            <w:r w:rsidRPr="00856455">
              <w:rPr>
                <w:rFonts w:ascii="Calibri" w:eastAsia="Times New Roman" w:hAnsi="Calibri" w:cs="Calibri"/>
                <w:color w:val="000000"/>
              </w:rPr>
              <w:t>st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7:30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8:30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    </w:t>
            </w:r>
          </w:p>
          <w:p w14:paraId="2DAC1BE4" w14:textId="46E82173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  <w:p w14:paraId="3EB6BFF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1ACF" w14:textId="301BD8C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Berkley Commons Ap</w:t>
            </w:r>
            <w:r w:rsidR="00792AE9">
              <w:rPr>
                <w:rFonts w:ascii="Calibri" w:eastAsia="Times New Roman" w:hAnsi="Calibri" w:cs="Calibri"/>
                <w:color w:val="000000"/>
              </w:rPr>
              <w:t>artments</w:t>
            </w:r>
          </w:p>
          <w:p w14:paraId="06E433E5" w14:textId="229389EB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8201 Madison Ave</w:t>
            </w:r>
            <w:r w:rsidR="00792AE9">
              <w:rPr>
                <w:rFonts w:ascii="Calibri" w:eastAsia="Times New Roman" w:hAnsi="Calibri" w:cs="Calibri"/>
                <w:color w:val="000000"/>
              </w:rPr>
              <w:t>nue</w:t>
            </w:r>
          </w:p>
          <w:p w14:paraId="7BA7909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6663A841" w14:textId="7AC086B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11:50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1:05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0BF31B6A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3B53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Bradford Lakes Apartments</w:t>
            </w:r>
          </w:p>
          <w:p w14:paraId="05A6A8A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7626 Portage Avenue</w:t>
            </w:r>
          </w:p>
          <w:p w14:paraId="65A11623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6FDB2623" w14:textId="1A191742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10:45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11:45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FC5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Brookwood Apartments</w:t>
            </w:r>
          </w:p>
          <w:p w14:paraId="1BA821C7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5301 Turtle Creek S. Drive</w:t>
            </w:r>
          </w:p>
          <w:p w14:paraId="1C24864B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4040AB29" w14:textId="35BB928B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11:25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56455" w:rsidRPr="00856455" w14:paraId="75F1B6BB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AFB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Capitol Place Apartments</w:t>
            </w:r>
          </w:p>
          <w:p w14:paraId="3567DEE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4100 Continental Court</w:t>
            </w:r>
          </w:p>
          <w:p w14:paraId="6CDDF9F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1ACC24BF" w14:textId="1B8BD1B5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11:10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24F9B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71F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Greentree Apartments</w:t>
            </w:r>
          </w:p>
          <w:p w14:paraId="39E26AD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2524 Tamarack Lane</w:t>
            </w:r>
          </w:p>
          <w:p w14:paraId="3E28B13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A2343ED" w14:textId="2EADBE2C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12:10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1:25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25A272DD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29C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Harvard Square Cooperative</w:t>
            </w:r>
          </w:p>
          <w:p w14:paraId="68DABAD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8262 McFarland Road</w:t>
            </w:r>
          </w:p>
          <w:p w14:paraId="2A3E88E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C169B46" w14:textId="7DD01811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12:45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1:05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D5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Long Acre Community</w:t>
            </w:r>
          </w:p>
          <w:p w14:paraId="6B546620" w14:textId="0FC7933E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4701 Madison Ave</w:t>
            </w:r>
            <w:r w:rsidR="00792AE9">
              <w:rPr>
                <w:rFonts w:ascii="Calibri" w:eastAsia="Times New Roman" w:hAnsi="Calibri" w:cs="Calibri"/>
                <w:color w:val="000000"/>
              </w:rPr>
              <w:t>nue</w:t>
            </w:r>
          </w:p>
          <w:p w14:paraId="1FDED11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46227</w:t>
            </w:r>
          </w:p>
          <w:p w14:paraId="42071AF8" w14:textId="7EF6C6AF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56455" w:rsidRPr="00856455" w14:paraId="01C912E3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48C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Regency Park</w:t>
            </w:r>
          </w:p>
          <w:p w14:paraId="527EA302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5524 Rue Royale</w:t>
            </w:r>
          </w:p>
          <w:p w14:paraId="5F4068F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450741B1" w14:textId="385C47AF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12:15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F01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Sawmill Apts.</w:t>
            </w:r>
          </w:p>
          <w:p w14:paraId="5B5AF640" w14:textId="6C5E7CE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3708 Lickridge North Dr</w:t>
            </w:r>
            <w:r w:rsidR="00792AE9">
              <w:rPr>
                <w:rFonts w:ascii="Calibri" w:eastAsia="Times New Roman" w:hAnsi="Calibri" w:cs="Calibri"/>
                <w:color w:val="000000"/>
              </w:rPr>
              <w:t>ive</w:t>
            </w:r>
          </w:p>
          <w:p w14:paraId="4BA5E92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6EECA06" w14:textId="5E49884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Lunch: 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Noon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-12:30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5EF10080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459D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Southgreen Apartments</w:t>
            </w:r>
          </w:p>
          <w:p w14:paraId="320965E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5030 Southgreen Drive</w:t>
            </w:r>
          </w:p>
          <w:p w14:paraId="2D969BBE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05E19F8B" w14:textId="2C02C53C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11:45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12:15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50F7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Strawbridge Green Apartments</w:t>
            </w:r>
          </w:p>
          <w:p w14:paraId="42D8F9C8" w14:textId="7CB01549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4649 Strawbridge St</w:t>
            </w:r>
            <w:r w:rsidR="00792AE9">
              <w:rPr>
                <w:rFonts w:ascii="Calibri" w:eastAsia="Times New Roman" w:hAnsi="Calibri" w:cs="Calibri"/>
                <w:color w:val="000000"/>
              </w:rPr>
              <w:t>reet</w:t>
            </w:r>
          </w:p>
          <w:p w14:paraId="18F356A2" w14:textId="54EDD76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Indianapolis, 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IN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46237</w:t>
            </w:r>
          </w:p>
          <w:p w14:paraId="4A4F4AAF" w14:textId="40B0D40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1:00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1:20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</w:tbl>
    <w:p w14:paraId="57DED97D" w14:textId="77777777" w:rsidR="00856455" w:rsidRDefault="00856455"/>
    <w:sectPr w:rsidR="00856455" w:rsidSect="00697A1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2727" w14:textId="77777777" w:rsidR="00A06EB6" w:rsidRDefault="00A06EB6" w:rsidP="005F5A28">
      <w:pPr>
        <w:spacing w:after="0" w:line="240" w:lineRule="auto"/>
      </w:pPr>
      <w:r>
        <w:separator/>
      </w:r>
    </w:p>
  </w:endnote>
  <w:endnote w:type="continuationSeparator" w:id="0">
    <w:p w14:paraId="7F829C37" w14:textId="77777777" w:rsidR="00A06EB6" w:rsidRDefault="00A06EB6" w:rsidP="005F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A539" w14:textId="77777777" w:rsidR="00A06EB6" w:rsidRDefault="00A06EB6" w:rsidP="005F5A28">
      <w:pPr>
        <w:spacing w:after="0" w:line="240" w:lineRule="auto"/>
      </w:pPr>
      <w:r>
        <w:separator/>
      </w:r>
    </w:p>
  </w:footnote>
  <w:footnote w:type="continuationSeparator" w:id="0">
    <w:p w14:paraId="299A0ECA" w14:textId="77777777" w:rsidR="00A06EB6" w:rsidRDefault="00A06EB6" w:rsidP="005F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55"/>
    <w:rsid w:val="00184A72"/>
    <w:rsid w:val="001B5E1A"/>
    <w:rsid w:val="002F067A"/>
    <w:rsid w:val="004A2027"/>
    <w:rsid w:val="00505DAB"/>
    <w:rsid w:val="005F5A28"/>
    <w:rsid w:val="00697A1B"/>
    <w:rsid w:val="00792AE9"/>
    <w:rsid w:val="00856455"/>
    <w:rsid w:val="009D2D0A"/>
    <w:rsid w:val="00A06EB6"/>
    <w:rsid w:val="00B24F9B"/>
    <w:rsid w:val="00B71153"/>
    <w:rsid w:val="00B857EF"/>
    <w:rsid w:val="00D00940"/>
    <w:rsid w:val="00D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76B114"/>
  <w15:docId w15:val="{FAB02808-E23C-48C8-81E4-A8879F7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28"/>
  </w:style>
  <w:style w:type="paragraph" w:styleId="Footer">
    <w:name w:val="footer"/>
    <w:basedOn w:val="Normal"/>
    <w:link w:val="Foot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Hughes</dc:creator>
  <cp:keywords/>
  <dc:description/>
  <cp:lastModifiedBy>shaun netsch</cp:lastModifiedBy>
  <cp:revision>3</cp:revision>
  <dcterms:created xsi:type="dcterms:W3CDTF">2020-06-03T15:30:00Z</dcterms:created>
  <dcterms:modified xsi:type="dcterms:W3CDTF">2020-06-03T15:30:00Z</dcterms:modified>
</cp:coreProperties>
</file>